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584" w:rsidRDefault="00505428" w:rsidP="00505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05428">
        <w:rPr>
          <w:rFonts w:ascii="Times New Roman" w:eastAsia="Calibri" w:hAnsi="Times New Roman" w:cs="Times New Roman"/>
          <w:b/>
          <w:sz w:val="32"/>
          <w:szCs w:val="32"/>
        </w:rPr>
        <w:t xml:space="preserve">12 день </w:t>
      </w:r>
      <w:r w:rsidRPr="00505428">
        <w:rPr>
          <w:rFonts w:ascii="Times New Roman" w:eastAsia="Calibri" w:hAnsi="Times New Roman" w:cs="Times New Roman"/>
          <w:b/>
          <w:sz w:val="32"/>
          <w:szCs w:val="32"/>
        </w:rPr>
        <w:t>«Планета «Очумелые ручки»»</w:t>
      </w:r>
    </w:p>
    <w:p w:rsidR="00505428" w:rsidRDefault="00505428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Поделки из вторичного материала </w:t>
      </w:r>
      <w:r w:rsidRPr="00505428">
        <w:rPr>
          <w:rFonts w:ascii="Times New Roman" w:eastAsia="Calibri" w:hAnsi="Times New Roman" w:cs="Times New Roman"/>
          <w:sz w:val="28"/>
          <w:szCs w:val="28"/>
        </w:rPr>
        <w:t>«Семь раз отмерь, один раз отрежь».</w:t>
      </w:r>
    </w:p>
    <w:p w:rsidR="00505428" w:rsidRDefault="00505428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05428" w:rsidRDefault="00505428" w:rsidP="0050542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3316"/>
            <wp:effectExtent l="0" t="0" r="0" b="0"/>
            <wp:docPr id="1" name="Рисунок 1" descr="C:\Users\User\Desktop\фотоотчет по лагерю\IMG_20190614_105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лагерю\IMG_20190614_10555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06" cy="23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8AAA8" wp14:editId="1A57B5EB">
            <wp:extent cx="3145547" cy="2360295"/>
            <wp:effectExtent l="0" t="0" r="0" b="1905"/>
            <wp:docPr id="3" name="Рисунок 3" descr="C:\Users\User\Desktop\фотоотчет по лагерю\IMG_20190614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лагерю\IMG_20190614_11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28" cy="23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28" w:rsidRDefault="00505428" w:rsidP="00505428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05428" w:rsidRDefault="00505428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3862"/>
            <wp:effectExtent l="0" t="0" r="0" b="7620"/>
            <wp:docPr id="4" name="Рисунок 4" descr="C:\Users\User\Desktop\фотоотчет по лагерю\IMG_20190614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по лагерю\IMG_20190614_11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74" cy="31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A3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335A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0574" cy="3028315"/>
            <wp:effectExtent l="0" t="0" r="5715" b="635"/>
            <wp:docPr id="5" name="Рисунок 5" descr="C:\Users\User\Desktop\фотоотчет по лагерю\IMG_20190614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по лагерю\IMG_20190614_12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92" cy="30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3B" w:rsidRDefault="00335A3B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35A3B" w:rsidRDefault="00335A3B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Игры на свежем воздухе</w:t>
      </w:r>
    </w:p>
    <w:p w:rsidR="00335A3B" w:rsidRDefault="00335A3B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35A3B" w:rsidRDefault="00335A3B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093" cy="2403475"/>
            <wp:effectExtent l="0" t="0" r="0" b="0"/>
            <wp:docPr id="6" name="Рисунок 6" descr="C:\Users\User\Desktop\фотоотчет по лагерю\IMG_20190614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по лагерю\IMG_20190614_10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84" cy="24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587C5" wp14:editId="6E763401">
            <wp:extent cx="3199869" cy="2401056"/>
            <wp:effectExtent l="0" t="0" r="635" b="0"/>
            <wp:docPr id="8" name="Рисунок 8" descr="C:\Users\User\Desktop\фотоотчет по лагерю\IMG_20190614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по лагерю\IMG_20190614_101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27" cy="24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3B" w:rsidRDefault="00335A3B" w:rsidP="0050542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35A3B" w:rsidRPr="00505428" w:rsidRDefault="00335A3B" w:rsidP="00335A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1880" cy="3150679"/>
            <wp:effectExtent l="0" t="0" r="7620" b="0"/>
            <wp:docPr id="9" name="Рисунок 9" descr="C:\Users\User\Desktop\фотоотчет по лагерю\IMG_20190614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по лагерю\IMG_20190614_14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45" cy="31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5428" w:rsidRPr="00505428" w:rsidRDefault="00505428">
      <w:pPr>
        <w:rPr>
          <w:rFonts w:ascii="Times New Roman" w:hAnsi="Times New Roman" w:cs="Times New Roman"/>
          <w:b/>
          <w:sz w:val="32"/>
          <w:szCs w:val="32"/>
        </w:rPr>
      </w:pPr>
    </w:p>
    <w:sectPr w:rsidR="00505428" w:rsidRPr="00505428" w:rsidSect="00505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83"/>
    <w:rsid w:val="00335A3B"/>
    <w:rsid w:val="00505428"/>
    <w:rsid w:val="009D5584"/>
    <w:rsid w:val="00A5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9695D-CCB5-4F62-BF5D-92D94865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2019-06-14T17:58:00Z</dcterms:created>
  <dcterms:modified xsi:type="dcterms:W3CDTF">2019-06-14T18:13:00Z</dcterms:modified>
</cp:coreProperties>
</file>